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39" w:rsidRPr="00475E29" w:rsidRDefault="00177339" w:rsidP="00177339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>Утверждено</w:t>
      </w:r>
    </w:p>
    <w:p w:rsidR="00177339" w:rsidRPr="00475E29" w:rsidRDefault="00177339" w:rsidP="00177339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>Решение Совета депутатов</w:t>
      </w:r>
    </w:p>
    <w:p w:rsidR="00177339" w:rsidRPr="00475E29" w:rsidRDefault="00177339" w:rsidP="00177339">
      <w:pPr>
        <w:jc w:val="right"/>
        <w:rPr>
          <w:sz w:val="24"/>
          <w:szCs w:val="24"/>
        </w:rPr>
      </w:pPr>
      <w:r w:rsidRPr="00475E29">
        <w:rPr>
          <w:sz w:val="21"/>
          <w:szCs w:val="21"/>
        </w:rPr>
        <w:t xml:space="preserve">муниципального образования </w:t>
      </w:r>
      <w:r w:rsidRPr="00475E29">
        <w:rPr>
          <w:sz w:val="24"/>
          <w:szCs w:val="24"/>
        </w:rPr>
        <w:t xml:space="preserve">Мичуринское сельское поселение  </w:t>
      </w:r>
    </w:p>
    <w:p w:rsidR="00177339" w:rsidRPr="00475E29" w:rsidRDefault="00177339" w:rsidP="00177339">
      <w:pPr>
        <w:jc w:val="right"/>
        <w:rPr>
          <w:sz w:val="24"/>
          <w:szCs w:val="24"/>
        </w:rPr>
      </w:pPr>
      <w:r w:rsidRPr="00475E29">
        <w:rPr>
          <w:sz w:val="24"/>
          <w:szCs w:val="24"/>
        </w:rPr>
        <w:t xml:space="preserve">муниципального образования Приозерский  муниципальный  район </w:t>
      </w:r>
    </w:p>
    <w:p w:rsidR="00177339" w:rsidRPr="00475E29" w:rsidRDefault="00177339" w:rsidP="00177339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>Ленинградской области</w:t>
      </w:r>
    </w:p>
    <w:p w:rsidR="00177339" w:rsidRDefault="00177339" w:rsidP="00177339">
      <w:pPr>
        <w:jc w:val="right"/>
        <w:rPr>
          <w:sz w:val="21"/>
          <w:szCs w:val="21"/>
        </w:rPr>
      </w:pPr>
      <w:r w:rsidRPr="00030DDE">
        <w:rPr>
          <w:sz w:val="21"/>
          <w:szCs w:val="21"/>
        </w:rPr>
        <w:t xml:space="preserve">от </w:t>
      </w:r>
      <w:r w:rsidR="0055175E">
        <w:rPr>
          <w:sz w:val="21"/>
          <w:szCs w:val="21"/>
        </w:rPr>
        <w:t>02.08.</w:t>
      </w:r>
      <w:r>
        <w:rPr>
          <w:sz w:val="21"/>
          <w:szCs w:val="21"/>
        </w:rPr>
        <w:t xml:space="preserve">2019 </w:t>
      </w:r>
      <w:r w:rsidRPr="00030DDE">
        <w:rPr>
          <w:sz w:val="21"/>
          <w:szCs w:val="21"/>
        </w:rPr>
        <w:t>года №</w:t>
      </w:r>
      <w:r w:rsidR="0055175E">
        <w:rPr>
          <w:sz w:val="21"/>
          <w:szCs w:val="21"/>
        </w:rPr>
        <w:t>195</w:t>
      </w:r>
    </w:p>
    <w:p w:rsidR="00177339" w:rsidRDefault="00177339" w:rsidP="00177339">
      <w:pPr>
        <w:jc w:val="right"/>
        <w:rPr>
          <w:sz w:val="21"/>
          <w:szCs w:val="21"/>
        </w:rPr>
      </w:pPr>
      <w:r w:rsidRPr="00475E29">
        <w:rPr>
          <w:sz w:val="21"/>
          <w:szCs w:val="21"/>
        </w:rPr>
        <w:t xml:space="preserve">Приложение №  </w:t>
      </w:r>
      <w:r>
        <w:rPr>
          <w:sz w:val="21"/>
          <w:szCs w:val="21"/>
        </w:rPr>
        <w:t>8</w:t>
      </w:r>
    </w:p>
    <w:p w:rsidR="00177339" w:rsidRDefault="00177339" w:rsidP="00177339">
      <w:pPr>
        <w:jc w:val="right"/>
        <w:rPr>
          <w:sz w:val="21"/>
          <w:szCs w:val="21"/>
        </w:rPr>
      </w:pP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0000"/>
      </w:tblGrid>
      <w:tr w:rsidR="00177339" w:rsidRPr="0080624F" w:rsidTr="00107676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Pr="0080624F" w:rsidRDefault="00177339" w:rsidP="00107676">
            <w:pPr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 xml:space="preserve">                        Межбюджетные трансферты, передаваемые другим бюджетам  </w:t>
            </w:r>
          </w:p>
        </w:tc>
      </w:tr>
      <w:tr w:rsidR="00177339" w:rsidRPr="0080624F" w:rsidTr="00107676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Pr="0080624F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>Бюджетной системы Российской Федерации муниципальным образованием</w:t>
            </w:r>
          </w:p>
        </w:tc>
      </w:tr>
      <w:tr w:rsidR="00177339" w:rsidRPr="0080624F" w:rsidTr="00107676">
        <w:trPr>
          <w:trHeight w:val="270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Pr="0080624F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 xml:space="preserve">муниципальное образование Мичуринское сельское поселение </w:t>
            </w:r>
          </w:p>
        </w:tc>
      </w:tr>
      <w:tr w:rsidR="00177339" w:rsidRPr="0080624F" w:rsidTr="00107676">
        <w:trPr>
          <w:trHeight w:val="28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Pr="0080624F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>муниципального образования Приозерский муниципальный район</w:t>
            </w:r>
          </w:p>
        </w:tc>
      </w:tr>
      <w:tr w:rsidR="00177339" w:rsidRPr="0080624F" w:rsidTr="00107676">
        <w:trPr>
          <w:trHeight w:val="315"/>
        </w:trPr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0624F">
              <w:rPr>
                <w:b/>
                <w:color w:val="000000"/>
                <w:sz w:val="24"/>
                <w:szCs w:val="24"/>
              </w:rPr>
              <w:t>Ленинградской области на 2019 год</w:t>
            </w:r>
          </w:p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tbl>
            <w:tblPr>
              <w:tblW w:w="9774" w:type="dxa"/>
              <w:tblLook w:val="04A0" w:firstRow="1" w:lastRow="0" w:firstColumn="1" w:lastColumn="0" w:noHBand="0" w:noVBand="1"/>
            </w:tblPr>
            <w:tblGrid>
              <w:gridCol w:w="8119"/>
              <w:gridCol w:w="1655"/>
            </w:tblGrid>
            <w:tr w:rsidR="00177339" w:rsidRPr="0080624F" w:rsidTr="00107676">
              <w:trPr>
                <w:trHeight w:val="630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Межбюджетные трансферты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Сумма            (тыс. руб.)</w:t>
                  </w:r>
                </w:p>
              </w:tc>
            </w:tr>
            <w:tr w:rsidR="00177339" w:rsidRPr="0080624F" w:rsidTr="00107676">
              <w:trPr>
                <w:trHeight w:val="945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 xml:space="preserve">Осуществление части полномочий по формированию, утверждению, исполнению бюджета поселения и </w:t>
                  </w:r>
                  <w:proofErr w:type="gramStart"/>
                  <w:r w:rsidRPr="0080624F">
                    <w:rPr>
                      <w:color w:val="000000"/>
                      <w:sz w:val="24"/>
                      <w:szCs w:val="24"/>
                    </w:rPr>
                    <w:t>контролю за</w:t>
                  </w:r>
                  <w:proofErr w:type="gramEnd"/>
                  <w:r w:rsidRPr="0080624F">
                    <w:rPr>
                      <w:color w:val="000000"/>
                      <w:sz w:val="24"/>
                      <w:szCs w:val="24"/>
                    </w:rPr>
                    <w:t xml:space="preserve"> исполнением данного бюджета (кассовое обслуживание)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296,9</w:t>
                  </w:r>
                </w:p>
              </w:tc>
            </w:tr>
            <w:tr w:rsidR="00177339" w:rsidRPr="0080624F" w:rsidTr="00107676">
              <w:trPr>
                <w:trHeight w:val="252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Осуществление части полномочий по регулированию тарифов на товары и услуги организаций коммунального комплекса (за исключением тарифов на товары и услуги организаций коммунального комплекса – производителей услуг в сфере электр</w:t>
                  </w:r>
                  <w:proofErr w:type="gramStart"/>
                  <w:r w:rsidRPr="0080624F">
                    <w:rPr>
                      <w:color w:val="000000"/>
                      <w:sz w:val="24"/>
                      <w:szCs w:val="24"/>
                    </w:rPr>
                    <w:t>о-</w:t>
                  </w:r>
                  <w:proofErr w:type="gramEnd"/>
                  <w:r w:rsidRPr="0080624F">
                    <w:rPr>
                      <w:color w:val="000000"/>
                      <w:sz w:val="24"/>
                      <w:szCs w:val="24"/>
                    </w:rPr>
                    <w:t xml:space="preserve"> и(или) теплоснабжения),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            </w:r>
                  <w:r w:rsidRPr="0080624F">
                    <w:rPr>
                      <w:color w:val="000000"/>
                      <w:sz w:val="24"/>
                      <w:szCs w:val="24"/>
                    </w:rPr>
                    <w:br/>
                    <w:t>(полномочия в коммунальной сфере)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3,0</w:t>
                  </w:r>
                </w:p>
              </w:tc>
            </w:tr>
            <w:tr w:rsidR="00177339" w:rsidRPr="0080624F" w:rsidTr="00107676">
              <w:trPr>
                <w:trHeight w:val="615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339" w:rsidRPr="0080624F" w:rsidRDefault="00177339" w:rsidP="00107676">
                  <w:pPr>
                    <w:jc w:val="both"/>
                    <w:rPr>
                      <w:sz w:val="24"/>
                      <w:szCs w:val="24"/>
                    </w:rPr>
                  </w:pPr>
                  <w:r w:rsidRPr="0080624F">
                    <w:rPr>
                      <w:sz w:val="24"/>
                      <w:szCs w:val="24"/>
                    </w:rPr>
                    <w:t xml:space="preserve">Осуществление части полномочий по осуществлению внутреннего муниципального финансового контроля муниципального образования 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42,3</w:t>
                  </w:r>
                </w:p>
              </w:tc>
            </w:tr>
            <w:tr w:rsidR="00177339" w:rsidRPr="0080624F" w:rsidTr="00107676">
              <w:trPr>
                <w:trHeight w:val="69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77339" w:rsidRPr="0080624F" w:rsidRDefault="00177339" w:rsidP="00107676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на осуществление внешнего муниципального финансового контроля поселения (КСО)</w:t>
                  </w:r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color w:val="000000"/>
                      <w:sz w:val="24"/>
                      <w:szCs w:val="24"/>
                    </w:rPr>
                    <w:t>22,4</w:t>
                  </w:r>
                </w:p>
              </w:tc>
            </w:tr>
            <w:tr w:rsidR="00177339" w:rsidRPr="0080624F" w:rsidTr="00107676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rPr>
                      <w:sz w:val="24"/>
                      <w:szCs w:val="24"/>
                    </w:rPr>
                  </w:pPr>
                  <w:r w:rsidRPr="0080624F">
                    <w:rPr>
                      <w:sz w:val="24"/>
                      <w:szCs w:val="24"/>
                    </w:rPr>
                    <w:t xml:space="preserve">Исполнение части полномочий поселений в сфере организации обеспечения граждан, проживающих в поселении и нуждающихся в улучшении жилищных условий, жилыми помещениями 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77339" w:rsidRPr="0080624F" w:rsidRDefault="00177339" w:rsidP="00107676">
                  <w:pPr>
                    <w:jc w:val="right"/>
                    <w:rPr>
                      <w:sz w:val="24"/>
                      <w:szCs w:val="24"/>
                    </w:rPr>
                  </w:pPr>
                  <w:r w:rsidRPr="0080624F">
                    <w:rPr>
                      <w:sz w:val="24"/>
                      <w:szCs w:val="24"/>
                    </w:rPr>
                    <w:t>1,8</w:t>
                  </w:r>
                </w:p>
              </w:tc>
            </w:tr>
            <w:tr w:rsidR="00177339" w:rsidRPr="0080624F" w:rsidTr="00107676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77339" w:rsidRPr="0080624F" w:rsidRDefault="00177339" w:rsidP="0010767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0146BD">
                    <w:rPr>
                      <w:sz w:val="24"/>
                      <w:szCs w:val="24"/>
                    </w:rPr>
                    <w:t>сполнение полномочий поселений по утверждению генеральных планов поселения, правил землепользования и застройки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339" w:rsidRPr="0080624F" w:rsidRDefault="00177339" w:rsidP="0010767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22,9</w:t>
                  </w:r>
                </w:p>
              </w:tc>
            </w:tr>
            <w:tr w:rsidR="00177339" w:rsidRPr="0080624F" w:rsidTr="00107676">
              <w:trPr>
                <w:trHeight w:val="930"/>
              </w:trPr>
              <w:tc>
                <w:tcPr>
                  <w:tcW w:w="81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77339" w:rsidRDefault="00177339" w:rsidP="00107676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</w:t>
                  </w:r>
                  <w:r w:rsidRPr="00650604">
                    <w:rPr>
                      <w:sz w:val="24"/>
                      <w:szCs w:val="24"/>
                    </w:rPr>
                    <w:t xml:space="preserve">сполнение </w:t>
                  </w:r>
                  <w:r w:rsidRPr="00D05233">
                    <w:rPr>
                      <w:sz w:val="24"/>
                      <w:szCs w:val="24"/>
                    </w:rPr>
                    <w:t xml:space="preserve">  полномочий по организации ритуальных услуг и содержанию мест захоронения</w:t>
                  </w:r>
                </w:p>
              </w:tc>
              <w:tc>
                <w:tcPr>
                  <w:tcW w:w="16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77339" w:rsidRDefault="00177339" w:rsidP="00107676">
                  <w:pPr>
                    <w:widowControl/>
                    <w:autoSpaceDE/>
                    <w:autoSpaceDN/>
                    <w:adjustRightInd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1,0</w:t>
                  </w:r>
                </w:p>
              </w:tc>
            </w:tr>
            <w:tr w:rsidR="00177339" w:rsidRPr="0080624F" w:rsidTr="00107676">
              <w:trPr>
                <w:trHeight w:val="315"/>
              </w:trPr>
              <w:tc>
                <w:tcPr>
                  <w:tcW w:w="8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339" w:rsidRPr="0080624F" w:rsidRDefault="00177339" w:rsidP="00107676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80624F">
                    <w:rPr>
                      <w:b/>
                      <w:bCs/>
                      <w:color w:val="000000"/>
                      <w:sz w:val="24"/>
                      <w:szCs w:val="24"/>
                    </w:rPr>
                    <w:t>ИТОГО:</w:t>
                  </w:r>
                  <w:bookmarkStart w:id="0" w:name="_GoBack"/>
                  <w:bookmarkEnd w:id="0"/>
                </w:p>
              </w:tc>
              <w:tc>
                <w:tcPr>
                  <w:tcW w:w="16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77339" w:rsidRPr="0080624F" w:rsidRDefault="00177339" w:rsidP="0017733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390,3</w:t>
                  </w:r>
                </w:p>
              </w:tc>
            </w:tr>
          </w:tbl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77339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177339" w:rsidRPr="0080624F" w:rsidRDefault="00177339" w:rsidP="00107676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B42F90" w:rsidRDefault="00B42F90"/>
    <w:sectPr w:rsidR="00B4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DD9"/>
    <w:rsid w:val="00177339"/>
    <w:rsid w:val="0055175E"/>
    <w:rsid w:val="00665DD9"/>
    <w:rsid w:val="00B42F90"/>
    <w:rsid w:val="00D05233"/>
    <w:rsid w:val="00D1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Бюджет</dc:creator>
  <cp:lastModifiedBy>Пользователь</cp:lastModifiedBy>
  <cp:revision>2</cp:revision>
  <dcterms:created xsi:type="dcterms:W3CDTF">2019-08-02T08:56:00Z</dcterms:created>
  <dcterms:modified xsi:type="dcterms:W3CDTF">2019-08-02T08:56:00Z</dcterms:modified>
</cp:coreProperties>
</file>